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A4" w:rsidRDefault="00D12886" w:rsidP="00EA0CAB">
      <w:pPr>
        <w:ind w:right="566"/>
      </w:pPr>
      <w:r>
        <w:t>It is Methodist Church policy that old document</w:t>
      </w:r>
      <w:r w:rsidR="00EA0CAB">
        <w:t>s</w:t>
      </w:r>
      <w:r>
        <w:t xml:space="preserve"> subject to certain conditions should be deposited with the local County Archives.  </w:t>
      </w:r>
      <w:r w:rsidR="00947EA4">
        <w:t>Ours</w:t>
      </w:r>
      <w:r>
        <w:t xml:space="preserve"> are located at the </w:t>
      </w:r>
      <w:hyperlink r:id="rId6" w:history="1">
        <w:r w:rsidR="00947EA4" w:rsidRPr="000E0403">
          <w:rPr>
            <w:rStyle w:val="Hyperlink"/>
            <w:rFonts w:ascii="Times New Roman" w:hAnsi="Times New Roman" w:cs="Times New Roman"/>
          </w:rPr>
          <w:t>Oxford History Centre</w:t>
        </w:r>
      </w:hyperlink>
      <w:r>
        <w:t xml:space="preserve"> in St Luke’s Church in </w:t>
      </w:r>
      <w:proofErr w:type="spellStart"/>
      <w:r>
        <w:t>Cowley</w:t>
      </w:r>
      <w:proofErr w:type="spellEnd"/>
      <w:r>
        <w:t>, Oxford</w:t>
      </w:r>
      <w:r w:rsidR="00947EA4">
        <w:t>.</w:t>
      </w:r>
      <w:r w:rsidR="006A70CD">
        <w:t xml:space="preserve">  The following information can be seen on the </w:t>
      </w:r>
      <w:hyperlink r:id="rId7" w:history="1">
        <w:r w:rsidR="006A70CD" w:rsidRPr="006A70CD">
          <w:rPr>
            <w:rStyle w:val="Hyperlink"/>
          </w:rPr>
          <w:t>Wantage and Abingdon Circuit Website</w:t>
        </w:r>
      </w:hyperlink>
      <w:r w:rsidR="006A70CD">
        <w:t xml:space="preserve">. </w:t>
      </w:r>
      <w:r w:rsidR="0096147F">
        <w:t xml:space="preserve"> Once you have signed in to the Cloud follow the icon for Documents and look for Circuit Archives.  Have a look at the document entitled </w:t>
      </w:r>
      <w:r w:rsidR="002B4580" w:rsidRPr="002B4580">
        <w:rPr>
          <w:i/>
        </w:rPr>
        <w:t>WANTAGE &amp; ABINGDON CIRCUIT ARCHIVE</w:t>
      </w:r>
      <w:r w:rsidR="002B4580">
        <w:t xml:space="preserve"> </w:t>
      </w:r>
      <w:r w:rsidR="0096147F">
        <w:t xml:space="preserve">which </w:t>
      </w:r>
      <w:r w:rsidR="002B4580">
        <w:t xml:space="preserve">is </w:t>
      </w:r>
      <w:r w:rsidR="0096147F">
        <w:t>a copy of the present document.</w:t>
      </w:r>
    </w:p>
    <w:p w:rsidR="009B5FD2" w:rsidRDefault="009B5FD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Guidelines</w:t>
      </w:r>
      <w:r w:rsidRPr="000E0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</w:t>
      </w:r>
      <w:r w:rsidRPr="000E0403">
        <w:rPr>
          <w:rFonts w:ascii="Times New Roman" w:hAnsi="Times New Roman" w:cs="Times New Roman"/>
        </w:rPr>
        <w:t>cover what should be archived</w:t>
      </w:r>
      <w:r>
        <w:rPr>
          <w:rFonts w:ascii="Times New Roman" w:hAnsi="Times New Roman" w:cs="Times New Roman"/>
        </w:rPr>
        <w:t xml:space="preserve"> and when may be seen in the document entitled </w:t>
      </w:r>
      <w:r w:rsidRPr="009B5FD2">
        <w:rPr>
          <w:rFonts w:ascii="Times New Roman" w:hAnsi="Times New Roman" w:cs="Times New Roman"/>
          <w:i/>
        </w:rPr>
        <w:t>Schedule of Recommended Retention Periods for Records.</w:t>
      </w:r>
    </w:p>
    <w:p w:rsidR="009B5FD2" w:rsidRDefault="00947EA4">
      <w:pPr>
        <w:rPr>
          <w:rFonts w:ascii="Times New Roman" w:hAnsi="Times New Roman" w:cs="Times New Roman"/>
        </w:rPr>
      </w:pPr>
      <w:r w:rsidRPr="000E0403">
        <w:rPr>
          <w:rFonts w:ascii="Times New Roman" w:hAnsi="Times New Roman" w:cs="Times New Roman"/>
        </w:rPr>
        <w:t xml:space="preserve">Documents to be archived are passed to the Circuit Archivist who from time to time deposits them in the county archive. </w:t>
      </w:r>
      <w:r w:rsidR="00EA0CAB" w:rsidRPr="000E0403">
        <w:rPr>
          <w:rFonts w:ascii="Times New Roman" w:hAnsi="Times New Roman" w:cs="Times New Roman"/>
        </w:rPr>
        <w:t xml:space="preserve"> </w:t>
      </w:r>
      <w:r w:rsidR="009B5FD2">
        <w:rPr>
          <w:rFonts w:ascii="Times New Roman" w:hAnsi="Times New Roman" w:cs="Times New Roman"/>
        </w:rPr>
        <w:t xml:space="preserve">Collected documents submitted together are designated as </w:t>
      </w:r>
      <w:r w:rsidR="009B5FD2" w:rsidRPr="009B5FD2">
        <w:rPr>
          <w:rFonts w:ascii="Times New Roman" w:hAnsi="Times New Roman" w:cs="Times New Roman"/>
          <w:b/>
        </w:rPr>
        <w:t>Accessions</w:t>
      </w:r>
      <w:r w:rsidR="009B5FD2">
        <w:rPr>
          <w:rFonts w:ascii="Times New Roman" w:hAnsi="Times New Roman" w:cs="Times New Roman"/>
          <w:b/>
        </w:rPr>
        <w:t xml:space="preserve"> </w:t>
      </w:r>
      <w:r w:rsidR="009B5FD2" w:rsidRPr="009B5FD2">
        <w:rPr>
          <w:rFonts w:ascii="Times New Roman" w:hAnsi="Times New Roman" w:cs="Times New Roman"/>
        </w:rPr>
        <w:t>which are allocated an identifying number by the County Archive.</w:t>
      </w:r>
      <w:r w:rsidR="009B5FD2">
        <w:rPr>
          <w:rFonts w:ascii="Times New Roman" w:hAnsi="Times New Roman" w:cs="Times New Roman"/>
        </w:rPr>
        <w:t xml:space="preserve">  Details may be seen in the files in the folder called </w:t>
      </w:r>
      <w:r w:rsidR="009B5FD2" w:rsidRPr="00FC6C9C">
        <w:rPr>
          <w:rFonts w:ascii="Times New Roman" w:hAnsi="Times New Roman" w:cs="Times New Roman"/>
          <w:i/>
        </w:rPr>
        <w:t>ACCESSIONS</w:t>
      </w:r>
      <w:r w:rsidR="009B5FD2">
        <w:rPr>
          <w:rFonts w:ascii="Times New Roman" w:hAnsi="Times New Roman" w:cs="Times New Roman"/>
        </w:rPr>
        <w:t>.  The title of each file shows when the Accession was deposited.</w:t>
      </w:r>
    </w:p>
    <w:p w:rsidR="00D12886" w:rsidRDefault="009B5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Because it is not particularly easy to answer the question “what documents are there for a particular church” </w:t>
      </w:r>
      <w:r w:rsidR="00D6451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xtracted information is gathered for each church and may be seen in the folder entitled </w:t>
      </w:r>
      <w:r w:rsidRPr="00FC6C9C">
        <w:rPr>
          <w:rFonts w:ascii="Times New Roman" w:hAnsi="Times New Roman" w:cs="Times New Roman"/>
          <w:i/>
        </w:rPr>
        <w:t>CHURCHES</w:t>
      </w:r>
      <w:r>
        <w:rPr>
          <w:rFonts w:ascii="Times New Roman" w:hAnsi="Times New Roman" w:cs="Times New Roman"/>
        </w:rPr>
        <w:t>.</w:t>
      </w:r>
    </w:p>
    <w:p w:rsidR="00744335" w:rsidRDefault="00FC6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earliest accession has an introduction describing circuits that precede the present one.  That information has been extracted and may be read in the document entitled </w:t>
      </w:r>
      <w:r>
        <w:rPr>
          <w:rFonts w:ascii="Times New Roman" w:hAnsi="Times New Roman" w:cs="Times New Roman"/>
          <w:i/>
        </w:rPr>
        <w:t>Previous Circuit History</w:t>
      </w:r>
      <w:r w:rsidR="00744335">
        <w:rPr>
          <w:rFonts w:ascii="Times New Roman" w:hAnsi="Times New Roman" w:cs="Times New Roman"/>
          <w:i/>
        </w:rPr>
        <w:t>.</w:t>
      </w:r>
    </w:p>
    <w:p w:rsidR="00FC6C9C" w:rsidRDefault="00744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lists show what there is.</w:t>
      </w:r>
      <w:r w:rsidR="00F22440">
        <w:rPr>
          <w:rFonts w:ascii="Times New Roman" w:hAnsi="Times New Roman" w:cs="Times New Roman"/>
        </w:rPr>
        <w:t xml:space="preserve">  Bold text indicates that additional material has been added since the previous update made </w:t>
      </w:r>
      <w:r w:rsidR="003B4871">
        <w:rPr>
          <w:rFonts w:ascii="Times New Roman" w:hAnsi="Times New Roman" w:cs="Times New Roman"/>
        </w:rPr>
        <w:t>in 2020</w:t>
      </w:r>
      <w:r w:rsidR="00F22440">
        <w:rPr>
          <w:rFonts w:ascii="Times New Roman" w:hAnsi="Times New Roman" w:cs="Times New Roman"/>
        </w:rPr>
        <w:t>.</w:t>
      </w:r>
    </w:p>
    <w:p w:rsidR="00744335" w:rsidRDefault="00744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Hemmings (Circuit Archivist)</w:t>
      </w:r>
    </w:p>
    <w:p w:rsidR="00D71A65" w:rsidRPr="00FC6C9C" w:rsidRDefault="003B4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March 2022</w:t>
      </w:r>
    </w:p>
    <w:p w:rsidR="00FC6C9C" w:rsidRDefault="00FC6C9C"/>
    <w:p w:rsidR="00D12886" w:rsidRDefault="00D12886">
      <w:pPr>
        <w:rPr>
          <w:rStyle w:val="Hyperlink"/>
        </w:rPr>
        <w:sectPr w:rsidR="00D12886" w:rsidSect="00D12886">
          <w:headerReference w:type="default" r:id="rId8"/>
          <w:pgSz w:w="11906" w:h="16838"/>
          <w:pgMar w:top="567" w:right="567" w:bottom="1009" w:left="567" w:header="709" w:footer="709" w:gutter="0"/>
          <w:cols w:space="708"/>
          <w:docGrid w:linePitch="360"/>
        </w:sectPr>
      </w:pPr>
    </w:p>
    <w:p w:rsidR="006845A3" w:rsidRPr="003A14D1" w:rsidRDefault="006845A3" w:rsidP="00252F1E">
      <w:pPr>
        <w:keepNext/>
        <w:rPr>
          <w:rStyle w:val="Hyperlink"/>
          <w:b/>
          <w:u w:val="none"/>
        </w:rPr>
      </w:pPr>
      <w:r w:rsidRPr="003A14D1">
        <w:rPr>
          <w:rStyle w:val="Hyperlink"/>
          <w:b/>
          <w:u w:val="none"/>
        </w:rPr>
        <w:t>CIRCUIT DOCUMENTS</w:t>
      </w:r>
    </w:p>
    <w:p w:rsidR="00B37486" w:rsidRPr="00D31D99" w:rsidRDefault="00B37486">
      <w:r w:rsidRPr="00D31D99">
        <w:rPr>
          <w:rStyle w:val="Hyperlink"/>
          <w:u w:val="none"/>
        </w:rPr>
        <w:t>Documents relating to ALL SAINTS</w:t>
      </w:r>
    </w:p>
    <w:p w:rsidR="00B37486" w:rsidRPr="00D31D99" w:rsidRDefault="00B37486">
      <w:r w:rsidRPr="00D31D99">
        <w:rPr>
          <w:rStyle w:val="Hyperlink"/>
          <w:u w:val="none"/>
        </w:rPr>
        <w:t>Documents relating to BLEWBURY</w:t>
      </w:r>
    </w:p>
    <w:p w:rsidR="00B37486" w:rsidRPr="00FC6C9C" w:rsidRDefault="009222E4">
      <w:r w:rsidRPr="00FC6C9C">
        <w:rPr>
          <w:rStyle w:val="Hyperlink"/>
          <w:u w:val="none"/>
        </w:rPr>
        <w:t>Documents relating to CHILDREY</w:t>
      </w:r>
    </w:p>
    <w:p w:rsidR="009222E4" w:rsidRPr="00D31D99" w:rsidRDefault="009222E4">
      <w:pPr>
        <w:rPr>
          <w:b/>
        </w:rPr>
      </w:pPr>
      <w:r w:rsidRPr="00D31D99">
        <w:rPr>
          <w:rStyle w:val="Hyperlink"/>
          <w:b/>
          <w:u w:val="none"/>
        </w:rPr>
        <w:t>Documents relating to DIDCOT</w:t>
      </w:r>
    </w:p>
    <w:p w:rsidR="009222E4" w:rsidRPr="00D31D99" w:rsidRDefault="009222E4">
      <w:pPr>
        <w:rPr>
          <w:b/>
        </w:rPr>
      </w:pPr>
      <w:r w:rsidRPr="00D31D99">
        <w:rPr>
          <w:rStyle w:val="Hyperlink"/>
          <w:b/>
          <w:u w:val="none"/>
        </w:rPr>
        <w:t>Documents relating to GROVE</w:t>
      </w:r>
    </w:p>
    <w:p w:rsidR="009222E4" w:rsidRPr="00D31D99" w:rsidRDefault="009222E4">
      <w:r w:rsidRPr="00D31D99">
        <w:rPr>
          <w:rStyle w:val="Hyperlink"/>
          <w:u w:val="none"/>
        </w:rPr>
        <w:t>Documents relating to MILTON</w:t>
      </w:r>
    </w:p>
    <w:p w:rsidR="009222E4" w:rsidRPr="00FC6C9C" w:rsidRDefault="009222E4">
      <w:r w:rsidRPr="00FC6C9C">
        <w:rPr>
          <w:rStyle w:val="Hyperlink"/>
          <w:u w:val="none"/>
        </w:rPr>
        <w:t>Documents relating to SOUTHMOOR</w:t>
      </w:r>
    </w:p>
    <w:p w:rsidR="009222E4" w:rsidRPr="00D31D99" w:rsidRDefault="009222E4">
      <w:bookmarkStart w:id="0" w:name="_GoBack"/>
      <w:r w:rsidRPr="00D31D99">
        <w:rPr>
          <w:rStyle w:val="Hyperlink"/>
          <w:u w:val="none"/>
        </w:rPr>
        <w:t>Documents relating to STEVENTON</w:t>
      </w:r>
    </w:p>
    <w:bookmarkEnd w:id="0"/>
    <w:p w:rsidR="009222E4" w:rsidRPr="00F22440" w:rsidRDefault="009222E4">
      <w:pPr>
        <w:rPr>
          <w:b/>
        </w:rPr>
      </w:pPr>
      <w:r w:rsidRPr="00F22440">
        <w:rPr>
          <w:rStyle w:val="Hyperlink"/>
          <w:b/>
          <w:u w:val="none"/>
        </w:rPr>
        <w:t>Documents relating to UPTON</w:t>
      </w:r>
    </w:p>
    <w:p w:rsidR="009222E4" w:rsidRPr="00FC6C9C" w:rsidRDefault="009222E4">
      <w:r w:rsidRPr="00FC6C9C">
        <w:rPr>
          <w:rStyle w:val="Hyperlink"/>
          <w:u w:val="none"/>
        </w:rPr>
        <w:t>Documents relating to WALLINGFORD</w:t>
      </w:r>
    </w:p>
    <w:p w:rsidR="009222E4" w:rsidRPr="00FC6C9C" w:rsidRDefault="00504135">
      <w:hyperlink r:id="rId9" w:history="1">
        <w:r w:rsidR="009222E4" w:rsidRPr="00FC6C9C">
          <w:rPr>
            <w:rStyle w:val="Hyperlink"/>
            <w:u w:val="none"/>
          </w:rPr>
          <w:t>Documents relating to WANTAGE</w:t>
        </w:r>
      </w:hyperlink>
    </w:p>
    <w:p w:rsidR="009222E4" w:rsidRPr="00FC6C9C" w:rsidRDefault="009222E4">
      <w:r w:rsidRPr="00FC6C9C">
        <w:rPr>
          <w:rStyle w:val="Hyperlink"/>
          <w:u w:val="none"/>
        </w:rPr>
        <w:t>Documents relating to WOOTTON</w:t>
      </w:r>
    </w:p>
    <w:p w:rsidR="009222E4" w:rsidRPr="00FC6C9C" w:rsidRDefault="009222E4">
      <w:r w:rsidRPr="00FC6C9C">
        <w:br w:type="column"/>
      </w:r>
      <w:r w:rsidRPr="00FC6C9C">
        <w:rPr>
          <w:rStyle w:val="Hyperlink"/>
          <w:u w:val="none"/>
        </w:rPr>
        <w:t>Accession 2593 - Documents Archived in 1986</w:t>
      </w:r>
    </w:p>
    <w:p w:rsidR="009222E4" w:rsidRPr="00FC6C9C" w:rsidRDefault="009222E4">
      <w:r w:rsidRPr="00FC6C9C">
        <w:rPr>
          <w:rStyle w:val="Hyperlink"/>
          <w:u w:val="none"/>
        </w:rPr>
        <w:t>Accession 5596 - Documents Archived November 2006</w:t>
      </w:r>
    </w:p>
    <w:p w:rsidR="009222E4" w:rsidRPr="00FC6C9C" w:rsidRDefault="009222E4">
      <w:r w:rsidRPr="00FC6C9C">
        <w:rPr>
          <w:rStyle w:val="Hyperlink"/>
          <w:u w:val="none"/>
        </w:rPr>
        <w:t>Accession 5631 - Documents Archived April 2007</w:t>
      </w:r>
    </w:p>
    <w:p w:rsidR="009222E4" w:rsidRPr="00FC6C9C" w:rsidRDefault="00504135">
      <w:hyperlink r:id="rId10" w:history="1">
        <w:r w:rsidR="009222E4" w:rsidRPr="00FC6C9C">
          <w:rPr>
            <w:rStyle w:val="Hyperlink"/>
            <w:u w:val="none"/>
          </w:rPr>
          <w:t>Accession 5683 - Documents Archived September 2007</w:t>
        </w:r>
      </w:hyperlink>
    </w:p>
    <w:p w:rsidR="009222E4" w:rsidRPr="00FC6C9C" w:rsidRDefault="009222E4">
      <w:r w:rsidRPr="00FC6C9C">
        <w:rPr>
          <w:rStyle w:val="Hyperlink"/>
          <w:u w:val="none"/>
        </w:rPr>
        <w:t>Accession 5738 - Documents Archived May 2008</w:t>
      </w:r>
    </w:p>
    <w:p w:rsidR="009222E4" w:rsidRPr="00FC6C9C" w:rsidRDefault="009222E4">
      <w:r w:rsidRPr="00FC6C9C">
        <w:rPr>
          <w:rStyle w:val="Hyperlink"/>
          <w:u w:val="none"/>
        </w:rPr>
        <w:t>Accession 5825 - Documents Archived March 2009</w:t>
      </w:r>
    </w:p>
    <w:p w:rsidR="009222E4" w:rsidRPr="00FC6C9C" w:rsidRDefault="009222E4">
      <w:r w:rsidRPr="00FC6C9C">
        <w:rPr>
          <w:rStyle w:val="Hyperlink"/>
          <w:u w:val="none"/>
        </w:rPr>
        <w:t>Accession 5900- Documents Archived September 2009</w:t>
      </w:r>
    </w:p>
    <w:p w:rsidR="009222E4" w:rsidRPr="00FC6C9C" w:rsidRDefault="009222E4">
      <w:r w:rsidRPr="00FC6C9C">
        <w:rPr>
          <w:rStyle w:val="Hyperlink"/>
          <w:u w:val="none"/>
        </w:rPr>
        <w:t>Accession 6023- Documents Archived August 2011</w:t>
      </w:r>
    </w:p>
    <w:p w:rsidR="00A95A56" w:rsidRPr="00FC6C9C" w:rsidRDefault="00A95A56">
      <w:r w:rsidRPr="00FC6C9C">
        <w:rPr>
          <w:rStyle w:val="Hyperlink"/>
          <w:u w:val="none"/>
        </w:rPr>
        <w:t>Accession 6174- Documents Archived May 2013</w:t>
      </w:r>
    </w:p>
    <w:p w:rsidR="00A95A56" w:rsidRPr="00FC6C9C" w:rsidRDefault="00A95A56">
      <w:r w:rsidRPr="00FC6C9C">
        <w:rPr>
          <w:rStyle w:val="Hyperlink"/>
          <w:u w:val="none"/>
        </w:rPr>
        <w:t>Accession 6250- Documents Archived February 2014</w:t>
      </w:r>
    </w:p>
    <w:p w:rsidR="00A95A56" w:rsidRPr="00FC6C9C" w:rsidRDefault="00A95A56">
      <w:r w:rsidRPr="00FC6C9C">
        <w:rPr>
          <w:rStyle w:val="Hyperlink"/>
          <w:u w:val="none"/>
        </w:rPr>
        <w:t>Accession 6503- Documents Archived September 2016</w:t>
      </w:r>
    </w:p>
    <w:p w:rsidR="00EE1499" w:rsidRPr="00FC6C9C" w:rsidRDefault="00EE1499" w:rsidP="00EE1499">
      <w:r w:rsidRPr="00FC6C9C">
        <w:rPr>
          <w:rStyle w:val="Hyperlink"/>
          <w:u w:val="none"/>
        </w:rPr>
        <w:t>Accession 67</w:t>
      </w:r>
      <w:r>
        <w:rPr>
          <w:rStyle w:val="Hyperlink"/>
          <w:u w:val="none"/>
        </w:rPr>
        <w:t>14</w:t>
      </w:r>
      <w:r w:rsidRPr="00FC6C9C">
        <w:rPr>
          <w:rStyle w:val="Hyperlink"/>
          <w:u w:val="none"/>
        </w:rPr>
        <w:t xml:space="preserve">- Documents Archived </w:t>
      </w:r>
      <w:r>
        <w:rPr>
          <w:rStyle w:val="Hyperlink"/>
          <w:u w:val="none"/>
        </w:rPr>
        <w:t>June 2018</w:t>
      </w:r>
    </w:p>
    <w:p w:rsidR="00F22440" w:rsidRPr="00FC6C9C" w:rsidRDefault="00F22440" w:rsidP="00F22440">
      <w:r w:rsidRPr="00FC6C9C">
        <w:rPr>
          <w:rStyle w:val="Hyperlink"/>
          <w:u w:val="none"/>
        </w:rPr>
        <w:t>Accession 6741- Documents Archived March 2019</w:t>
      </w:r>
    </w:p>
    <w:p w:rsidR="003B4871" w:rsidRPr="003B4871" w:rsidRDefault="003B4871" w:rsidP="003B4871">
      <w:r w:rsidRPr="003B4871">
        <w:rPr>
          <w:rStyle w:val="Hyperlink"/>
          <w:u w:val="none"/>
        </w:rPr>
        <w:t>Accession 6830- Documents Archived January 2020</w:t>
      </w:r>
    </w:p>
    <w:p w:rsidR="003B4871" w:rsidRPr="00F22440" w:rsidRDefault="003B4871" w:rsidP="003B4871">
      <w:pPr>
        <w:rPr>
          <w:b/>
        </w:rPr>
      </w:pPr>
      <w:r w:rsidRPr="00F22440">
        <w:rPr>
          <w:rStyle w:val="Hyperlink"/>
          <w:b/>
          <w:u w:val="none"/>
        </w:rPr>
        <w:t>Accession 6</w:t>
      </w:r>
      <w:r>
        <w:rPr>
          <w:rStyle w:val="Hyperlink"/>
          <w:b/>
          <w:u w:val="none"/>
        </w:rPr>
        <w:t>941</w:t>
      </w:r>
      <w:r w:rsidRPr="00F22440">
        <w:rPr>
          <w:rStyle w:val="Hyperlink"/>
          <w:b/>
          <w:u w:val="none"/>
        </w:rPr>
        <w:t xml:space="preserve">- Documents Archived </w:t>
      </w:r>
      <w:r>
        <w:rPr>
          <w:rStyle w:val="Hyperlink"/>
          <w:b/>
          <w:u w:val="none"/>
        </w:rPr>
        <w:t>March 2022</w:t>
      </w:r>
    </w:p>
    <w:p w:rsidR="00D12886" w:rsidRPr="00FC6C9C" w:rsidRDefault="00D12886">
      <w:pPr>
        <w:rPr>
          <w:rStyle w:val="Hyperlink"/>
          <w:u w:val="none"/>
        </w:rPr>
        <w:sectPr w:rsidR="00D12886" w:rsidRPr="00FC6C9C" w:rsidSect="00D12886">
          <w:type w:val="continuous"/>
          <w:pgSz w:w="11906" w:h="16838"/>
          <w:pgMar w:top="567" w:right="567" w:bottom="1009" w:left="567" w:header="709" w:footer="709" w:gutter="0"/>
          <w:cols w:num="2" w:space="708"/>
          <w:docGrid w:linePitch="360"/>
        </w:sectPr>
      </w:pPr>
    </w:p>
    <w:p w:rsidR="00A95A56" w:rsidRDefault="00A95A56" w:rsidP="00252F1E"/>
    <w:sectPr w:rsidR="00A95A56" w:rsidSect="00D12886">
      <w:type w:val="continuous"/>
      <w:pgSz w:w="11906" w:h="16838"/>
      <w:pgMar w:top="567" w:right="567" w:bottom="1009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135" w:rsidRDefault="00504135" w:rsidP="00947EA4">
      <w:pPr>
        <w:spacing w:after="0" w:line="240" w:lineRule="auto"/>
      </w:pPr>
      <w:r>
        <w:separator/>
      </w:r>
    </w:p>
  </w:endnote>
  <w:endnote w:type="continuationSeparator" w:id="0">
    <w:p w:rsidR="00504135" w:rsidRDefault="00504135" w:rsidP="0094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135" w:rsidRDefault="00504135" w:rsidP="00947EA4">
      <w:pPr>
        <w:spacing w:after="0" w:line="240" w:lineRule="auto"/>
      </w:pPr>
      <w:r>
        <w:separator/>
      </w:r>
    </w:p>
  </w:footnote>
  <w:footnote w:type="continuationSeparator" w:id="0">
    <w:p w:rsidR="00504135" w:rsidRDefault="00504135" w:rsidP="0094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A4" w:rsidRDefault="00947EA4" w:rsidP="00EA0CAB">
    <w:pPr>
      <w:tabs>
        <w:tab w:val="left" w:pos="8505"/>
      </w:tabs>
      <w:ind w:right="-567"/>
      <w:rPr>
        <w:rFonts w:ascii="Times New Roman" w:hAnsi="Times New Roman" w:cs="Times New Roman"/>
        <w:b/>
        <w:sz w:val="28"/>
        <w:szCs w:val="28"/>
      </w:rPr>
    </w:pPr>
    <w:r w:rsidRPr="00947EA4">
      <w:rPr>
        <w:rFonts w:ascii="Times New Roman" w:hAnsi="Times New Roman" w:cs="Times New Roman"/>
        <w:b/>
        <w:sz w:val="28"/>
        <w:szCs w:val="28"/>
      </w:rPr>
      <w:t>WANTAGE &amp; ABINGDON METHODIST CIRCUIT ARCHIVES</w:t>
    </w:r>
    <w:r w:rsidR="00EA0CAB">
      <w:rPr>
        <w:rFonts w:ascii="Times New Roman" w:hAnsi="Times New Roman" w:cs="Times New Roman"/>
        <w:b/>
        <w:sz w:val="28"/>
        <w:szCs w:val="28"/>
      </w:rPr>
      <w:tab/>
    </w:r>
    <w:r w:rsidRPr="00947EA4">
      <w:rPr>
        <w:rFonts w:ascii="Times New Roman" w:hAnsi="Times New Roman" w:cs="Times New Roman"/>
        <w:b/>
        <w:sz w:val="28"/>
        <w:szCs w:val="28"/>
      </w:rPr>
      <w:t>12 March 2019</w:t>
    </w:r>
  </w:p>
  <w:p w:rsidR="00EA0CAB" w:rsidRPr="00947EA4" w:rsidRDefault="00EA0CAB" w:rsidP="00EA0CAB">
    <w:pPr>
      <w:tabs>
        <w:tab w:val="left" w:pos="8505"/>
      </w:tabs>
      <w:ind w:right="-567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86"/>
    <w:rsid w:val="00027978"/>
    <w:rsid w:val="000E0403"/>
    <w:rsid w:val="000E709C"/>
    <w:rsid w:val="001A3DFB"/>
    <w:rsid w:val="00252F1E"/>
    <w:rsid w:val="002B4580"/>
    <w:rsid w:val="003A14D1"/>
    <w:rsid w:val="003B4871"/>
    <w:rsid w:val="00504135"/>
    <w:rsid w:val="00523474"/>
    <w:rsid w:val="00621703"/>
    <w:rsid w:val="0067234D"/>
    <w:rsid w:val="0068023D"/>
    <w:rsid w:val="006845A3"/>
    <w:rsid w:val="006A70CD"/>
    <w:rsid w:val="00712A7B"/>
    <w:rsid w:val="00744335"/>
    <w:rsid w:val="007948A3"/>
    <w:rsid w:val="007A32D1"/>
    <w:rsid w:val="00854A0F"/>
    <w:rsid w:val="009222E4"/>
    <w:rsid w:val="00947EA4"/>
    <w:rsid w:val="0096147F"/>
    <w:rsid w:val="009B4606"/>
    <w:rsid w:val="009B5FD2"/>
    <w:rsid w:val="00A95A56"/>
    <w:rsid w:val="00B37486"/>
    <w:rsid w:val="00BB39B4"/>
    <w:rsid w:val="00BC3491"/>
    <w:rsid w:val="00C15113"/>
    <w:rsid w:val="00D12886"/>
    <w:rsid w:val="00D31D99"/>
    <w:rsid w:val="00D36289"/>
    <w:rsid w:val="00D6451C"/>
    <w:rsid w:val="00D71A65"/>
    <w:rsid w:val="00EA0CAB"/>
    <w:rsid w:val="00EE1499"/>
    <w:rsid w:val="00EE4CB4"/>
    <w:rsid w:val="00F22440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0D38B-4597-465E-B3E0-07E349F4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4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70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EA4"/>
  </w:style>
  <w:style w:type="paragraph" w:styleId="Footer">
    <w:name w:val="footer"/>
    <w:basedOn w:val="Normal"/>
    <w:link w:val="FooterChar"/>
    <w:uiPriority w:val="99"/>
    <w:unhideWhenUsed/>
    <w:rsid w:val="00947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wantab.org.uk/clou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xfordshire.gov.uk/residents/leisure-and-culture/history/oxfordshire-history-centr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Users\Hemmings\Documents\Church\Circuit%20Archivist\Deposits\Accession%205683%20-%20Documents%20Archived%20September%202007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Hemmings\Documents\Church\Circuit%20Archivist\Deposits\WANTAG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ARCHIVE</dc:title>
  <dc:subject/>
  <dc:creator>Peter Hemmings</dc:creator>
  <cp:keywords/>
  <dc:description/>
  <cp:lastModifiedBy>Peter Hemmings</cp:lastModifiedBy>
  <cp:revision>14</cp:revision>
  <dcterms:created xsi:type="dcterms:W3CDTF">2019-03-14T06:15:00Z</dcterms:created>
  <dcterms:modified xsi:type="dcterms:W3CDTF">2022-03-17T19:47:00Z</dcterms:modified>
</cp:coreProperties>
</file>